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2" w:rsidRPr="00502467" w:rsidRDefault="00433022">
      <w:pPr>
        <w:rPr>
          <w:rFonts w:asciiTheme="majorHAnsi" w:hAnsiTheme="majorHAnsi"/>
        </w:rPr>
      </w:pPr>
      <w:bookmarkStart w:id="0" w:name="_GoBack"/>
      <w:bookmarkEnd w:id="0"/>
    </w:p>
    <w:p w:rsidR="0008640D" w:rsidRDefault="0008640D" w:rsidP="0008640D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bCs/>
          <w:color w:val="404040"/>
          <w:sz w:val="24"/>
          <w:szCs w:val="24"/>
          <w:bdr w:val="none" w:sz="0" w:space="0" w:color="auto" w:frame="1"/>
          <w:lang w:val="en-US" w:eastAsia="ru-RU"/>
        </w:rPr>
      </w:pPr>
    </w:p>
    <w:p w:rsidR="0008640D" w:rsidRPr="0008640D" w:rsidRDefault="0008640D" w:rsidP="0008640D">
      <w:pPr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aps/>
          <w:color w:val="404040"/>
          <w:sz w:val="32"/>
          <w:szCs w:val="32"/>
          <w:bdr w:val="none" w:sz="0" w:space="0" w:color="auto" w:frame="1"/>
          <w:lang w:eastAsia="ru-RU"/>
        </w:rPr>
      </w:pPr>
      <w:r w:rsidRPr="0008640D">
        <w:rPr>
          <w:rFonts w:asciiTheme="majorHAnsi" w:eastAsia="Times New Roman" w:hAnsiTheme="majorHAnsi" w:cs="Times New Roman"/>
          <w:b/>
          <w:bCs/>
          <w:caps/>
          <w:color w:val="404040"/>
          <w:sz w:val="32"/>
          <w:szCs w:val="32"/>
          <w:bdr w:val="none" w:sz="0" w:space="0" w:color="auto" w:frame="1"/>
          <w:lang w:eastAsia="ru-RU"/>
        </w:rPr>
        <w:t>Коммерческое предложение</w:t>
      </w:r>
    </w:p>
    <w:p w:rsidR="0008640D" w:rsidRPr="00894386" w:rsidRDefault="0008640D" w:rsidP="0008640D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502467" w:rsidRDefault="00502467" w:rsidP="0008640D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</w:pPr>
      <w:r w:rsidRPr="00502467">
        <w:rPr>
          <w:rFonts w:asciiTheme="majorHAnsi" w:eastAsia="Times New Roman" w:hAnsiTheme="majorHAnsi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Компания</w:t>
      </w:r>
      <w:r w:rsidR="0008640D">
        <w:rPr>
          <w:rFonts w:asciiTheme="majorHAnsi" w:eastAsia="Times New Roman" w:hAnsiTheme="majorHAnsi" w:cs="Times New Roman"/>
          <w:b/>
          <w:bCs/>
          <w:color w:val="404040"/>
          <w:sz w:val="24"/>
          <w:szCs w:val="24"/>
          <w:bdr w:val="none" w:sz="0" w:space="0" w:color="auto" w:frame="1"/>
          <w:lang w:val="en-US" w:eastAsia="ru-RU"/>
        </w:rPr>
        <w:t> </w:t>
      </w:r>
      <w:r w:rsidRPr="00502467">
        <w:rPr>
          <w:rFonts w:asciiTheme="majorHAnsi" w:eastAsia="Times New Roman" w:hAnsiTheme="majorHAnsi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02467">
        <w:rPr>
          <w:rFonts w:asciiTheme="majorHAnsi" w:eastAsia="Times New Roman" w:hAnsiTheme="majorHAnsi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ЧелПакет</w:t>
      </w:r>
      <w:proofErr w:type="spellEnd"/>
      <w:r w:rsidRPr="00502467">
        <w:rPr>
          <w:rFonts w:asciiTheme="majorHAnsi" w:eastAsia="Times New Roman" w:hAnsiTheme="majorHAnsi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»</w:t>
      </w:r>
      <w:r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 занимается производством и реализацией </w:t>
      </w:r>
      <w:r w:rsidRPr="00502467">
        <w:rPr>
          <w:rFonts w:asciiTheme="majorHAnsi" w:eastAsia="Times New Roman" w:hAnsiTheme="majorHAnsi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фасовочных пакетов</w:t>
      </w:r>
      <w:r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 из полиэтилена низкого давления (ПНД). Это самый универсальный и практичный вид упаковки, который подходит как для транспортировки, так и для хранения абсолютно любой продукции – от продуктов питания до стройматериалов. </w:t>
      </w:r>
      <w:r w:rsidRPr="00502467">
        <w:rPr>
          <w:rFonts w:asciiTheme="majorHAnsi" w:eastAsia="Times New Roman" w:hAnsiTheme="majorHAnsi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Пакеты из полиэтилена</w:t>
      </w:r>
      <w:r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 прочные и эластичные, экологически чистые, абсолютно безопасны, не вызывают аллергию и не выделяют вредные химические элементы во время эксплуатации. На сегодняшний день невозможно представить человека, который не использовал бы </w:t>
      </w:r>
      <w:r w:rsidRPr="00502467">
        <w:rPr>
          <w:rFonts w:asciiTheme="majorHAnsi" w:eastAsia="Times New Roman" w:hAnsiTheme="majorHAnsi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полиэтиленовый пакет</w:t>
      </w:r>
      <w:r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 в своей жизнедеятельности.</w:t>
      </w:r>
    </w:p>
    <w:p w:rsidR="00502467" w:rsidRPr="00502467" w:rsidRDefault="00502467" w:rsidP="00502467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</w:pPr>
    </w:p>
    <w:p w:rsidR="00502467" w:rsidRDefault="00502467" w:rsidP="0008640D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</w:pPr>
      <w:r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 xml:space="preserve">Наши пакеты изготавливаются на собственном высокотехнологичном импортном оборудовании, находящемся в г. Челябинске, с применением опыта и знаний наших высококвалифицированных специалистов. </w:t>
      </w:r>
    </w:p>
    <w:p w:rsidR="00502467" w:rsidRDefault="00502467" w:rsidP="00502467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</w:pPr>
    </w:p>
    <w:p w:rsidR="00502467" w:rsidRPr="00502467" w:rsidRDefault="00502467" w:rsidP="0008640D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</w:pPr>
      <w:r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При </w:t>
      </w:r>
      <w:r w:rsidRPr="00502467">
        <w:rPr>
          <w:rFonts w:asciiTheme="majorHAnsi" w:eastAsia="Times New Roman" w:hAnsiTheme="majorHAnsi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производстве</w:t>
      </w:r>
      <w:r w:rsidR="0008640D">
        <w:rPr>
          <w:rFonts w:asciiTheme="majorHAnsi" w:eastAsia="Times New Roman" w:hAnsiTheme="majorHAnsi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02467">
        <w:rPr>
          <w:rFonts w:asciiTheme="majorHAnsi" w:eastAsia="Times New Roman" w:hAnsiTheme="majorHAnsi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пакетов</w:t>
      </w:r>
      <w:r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 </w:t>
      </w:r>
      <w:r w:rsidR="0008640D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 xml:space="preserve"> </w:t>
      </w:r>
      <w:r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используется только первичное высококлассное полиэтиленовое сырье, пригодное для контакта с пищевыми продуктами. Пакеты проходят контроль качества на всех этапах производства и соответствуют стандартам качества и нормам ГОСТ. Это обеспечивает высокую эффективность производства и стабильное отличное качество выпускаемой продукции.</w:t>
      </w:r>
    </w:p>
    <w:p w:rsidR="00502467" w:rsidRPr="00502467" w:rsidRDefault="00502467" w:rsidP="00502467">
      <w:pPr>
        <w:spacing w:before="450" w:after="225" w:line="240" w:lineRule="auto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  <w:r w:rsidRPr="00502467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Своим клиентам «</w:t>
      </w:r>
      <w:proofErr w:type="spellStart"/>
      <w:r w:rsidRPr="00502467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ЧелПакет</w:t>
      </w:r>
      <w:proofErr w:type="spellEnd"/>
      <w:r w:rsidRPr="00502467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» предлагает:</w:t>
      </w:r>
    </w:p>
    <w:p w:rsidR="00502467" w:rsidRPr="00502467" w:rsidRDefault="00502467" w:rsidP="00502467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</w:pPr>
      <w:r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постоянное наличие товаров на своих складах или возможность их пополнения в кратчайший срок;</w:t>
      </w:r>
    </w:p>
    <w:p w:rsidR="00502467" w:rsidRPr="00502467" w:rsidRDefault="00502467" w:rsidP="00502467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</w:pPr>
      <w:r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резервирование товаров на складах по заявкам клиентов;</w:t>
      </w:r>
    </w:p>
    <w:p w:rsidR="00502467" w:rsidRPr="00502467" w:rsidRDefault="00502467" w:rsidP="00502467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</w:pPr>
      <w:r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изготовление пакетов ПНД по индивидуальным заказам;</w:t>
      </w:r>
    </w:p>
    <w:p w:rsidR="00502467" w:rsidRPr="00502467" w:rsidRDefault="00502467" w:rsidP="00502467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</w:pPr>
      <w:r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самую выгодную цену - цену от производителя;</w:t>
      </w:r>
    </w:p>
    <w:p w:rsidR="00502467" w:rsidRPr="00502467" w:rsidRDefault="00502467" w:rsidP="00502467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</w:pPr>
      <w:r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различные формы оплаты, удобные для клиентов;</w:t>
      </w:r>
    </w:p>
    <w:p w:rsidR="00502467" w:rsidRPr="00502467" w:rsidRDefault="00502467" w:rsidP="00502467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</w:pPr>
      <w:r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товарное кредитование;</w:t>
      </w:r>
    </w:p>
    <w:p w:rsidR="00502467" w:rsidRPr="00502467" w:rsidRDefault="00502467" w:rsidP="00502467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</w:pPr>
      <w:r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обеспечение доставки.</w:t>
      </w:r>
    </w:p>
    <w:p w:rsidR="00502467" w:rsidRDefault="00502467" w:rsidP="00502467">
      <w:pPr>
        <w:spacing w:after="150" w:line="240" w:lineRule="auto"/>
        <w:textAlignment w:val="baseline"/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</w:pPr>
    </w:p>
    <w:p w:rsidR="00894386" w:rsidRDefault="00784BEA" w:rsidP="00502467">
      <w:pPr>
        <w:spacing w:after="150" w:line="240" w:lineRule="auto"/>
        <w:textAlignment w:val="baseline"/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</w:pPr>
      <w:hyperlink r:id="rId8" w:history="1">
        <w:r w:rsidR="00502467" w:rsidRPr="00502467">
          <w:rPr>
            <w:rStyle w:val="af1"/>
            <w:rFonts w:asciiTheme="majorHAnsi" w:eastAsia="Times New Roman" w:hAnsiTheme="majorHAnsi" w:cs="Times New Roman"/>
            <w:sz w:val="24"/>
            <w:szCs w:val="24"/>
            <w:lang w:eastAsia="ru-RU"/>
          </w:rPr>
          <w:t>На нашем сайте</w:t>
        </w:r>
      </w:hyperlink>
      <w:r w:rsidR="00502467"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 xml:space="preserve"> </w:t>
      </w:r>
      <w:r w:rsid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в</w:t>
      </w:r>
      <w:r w:rsidR="00502467"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 xml:space="preserve">ы можете </w:t>
      </w:r>
      <w:proofErr w:type="gramStart"/>
      <w:r w:rsidR="00502467"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ознакомится</w:t>
      </w:r>
      <w:proofErr w:type="gramEnd"/>
      <w:r w:rsidR="00502467"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 xml:space="preserve"> с выпускаемой упаковочной продукцией. Мы всегда будем рады ответить на все </w:t>
      </w:r>
      <w:r w:rsid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в</w:t>
      </w:r>
      <w:r w:rsidR="00502467"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 xml:space="preserve">аши вопросы, рассчитать стоимость, проконсультировать и помочь подобрать подходящую для </w:t>
      </w:r>
      <w:r w:rsid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в</w:t>
      </w:r>
      <w:r w:rsidR="00502467" w:rsidRPr="00502467">
        <w:rPr>
          <w:rFonts w:asciiTheme="majorHAnsi" w:eastAsia="Times New Roman" w:hAnsiTheme="majorHAnsi" w:cs="Times New Roman"/>
          <w:color w:val="404040"/>
          <w:sz w:val="24"/>
          <w:szCs w:val="24"/>
          <w:lang w:eastAsia="ru-RU"/>
        </w:rPr>
        <w:t>ас упаковку.</w:t>
      </w:r>
    </w:p>
    <w:p w:rsidR="00894386" w:rsidRPr="00894386" w:rsidRDefault="00894386" w:rsidP="00894386">
      <w:pPr>
        <w:pStyle w:val="1"/>
        <w:numPr>
          <w:ilvl w:val="0"/>
          <w:numId w:val="0"/>
        </w:numPr>
        <w:spacing w:before="0" w:after="330"/>
        <w:textAlignment w:val="baseline"/>
        <w:rPr>
          <w:rFonts w:asciiTheme="majorHAnsi" w:hAnsiTheme="majorHAnsi" w:cs="Times New Roman"/>
          <w:color w:val="404040"/>
          <w:sz w:val="24"/>
          <w:szCs w:val="24"/>
        </w:rPr>
      </w:pPr>
      <w:r>
        <w:rPr>
          <w:rFonts w:asciiTheme="majorHAnsi" w:hAnsiTheme="majorHAnsi" w:cs="Times New Roman"/>
          <w:color w:val="404040"/>
          <w:sz w:val="24"/>
          <w:szCs w:val="24"/>
        </w:rPr>
        <w:br w:type="column"/>
      </w:r>
    </w:p>
    <w:p w:rsidR="00894386" w:rsidRPr="00894386" w:rsidRDefault="00894386" w:rsidP="00894386">
      <w:pPr>
        <w:pStyle w:val="1"/>
        <w:numPr>
          <w:ilvl w:val="0"/>
          <w:numId w:val="0"/>
        </w:numPr>
        <w:spacing w:before="0" w:after="330"/>
        <w:textAlignment w:val="baseline"/>
        <w:rPr>
          <w:rFonts w:asciiTheme="majorHAnsi" w:hAnsiTheme="majorHAnsi" w:cs="Times New Roman"/>
          <w:color w:val="000000"/>
          <w:kern w:val="0"/>
        </w:rPr>
      </w:pPr>
      <w:r w:rsidRPr="00894386">
        <w:rPr>
          <w:rFonts w:asciiTheme="majorHAnsi" w:hAnsiTheme="majorHAnsi" w:cs="Times New Roman"/>
          <w:color w:val="000000"/>
          <w:kern w:val="0"/>
        </w:rPr>
        <w:t>Наша продукция</w:t>
      </w:r>
    </w:p>
    <w:p w:rsidR="00894386" w:rsidRDefault="00894386" w:rsidP="00894386">
      <w:pPr>
        <w:spacing w:after="150" w:line="240" w:lineRule="auto"/>
        <w:jc w:val="both"/>
        <w:textAlignment w:val="baseline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894386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Фасовочные пакеты из полиэтилена низкого давления (ПНД) – удобны</w:t>
      </w:r>
      <w:r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й и недорогой способ упаковать в</w:t>
      </w:r>
      <w:r w:rsidRPr="00894386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 xml:space="preserve">ашу продукцию! Пакеты ПНД в народе называют «шуршащими» пакетами, широко используется в различных сферах человеческой деятельности, но особенно востребованы они для фасовки и хранения продуктов питания: круп, сладостей, выпечки, мясных и рыбных полуфабрикатов, овощей и ягод, молочных продуктов. Подходят для магазинов, супермаркетов и </w:t>
      </w:r>
      <w:proofErr w:type="gramStart"/>
      <w:r w:rsidRPr="00894386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интернет-магазинов</w:t>
      </w:r>
      <w:proofErr w:type="gramEnd"/>
      <w:r w:rsidRPr="00894386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, а также для дома и дачи.</w:t>
      </w:r>
    </w:p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3538"/>
        <w:gridCol w:w="3786"/>
      </w:tblGrid>
      <w:tr w:rsidR="00894386" w:rsidTr="00894386">
        <w:trPr>
          <w:gridAfter w:val="1"/>
          <w:wAfter w:w="3876" w:type="dxa"/>
        </w:trPr>
        <w:tc>
          <w:tcPr>
            <w:tcW w:w="6154" w:type="dxa"/>
            <w:gridSpan w:val="2"/>
          </w:tcPr>
          <w:p w:rsid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94386" w:rsidTr="00067946">
        <w:tc>
          <w:tcPr>
            <w:tcW w:w="2552" w:type="dxa"/>
          </w:tcPr>
          <w:p w:rsidR="00894386" w:rsidRDefault="00974E03" w:rsidP="00682459">
            <w:pPr>
              <w:spacing w:after="150"/>
              <w:jc w:val="right"/>
              <w:textAlignment w:val="baseline"/>
              <w:rPr>
                <w:rFonts w:ascii="Trebuchet MS" w:eastAsia="Times New Roman" w:hAnsi="Trebuchet MS" w:cs="Times New Roman"/>
                <w:noProof/>
                <w:color w:val="40404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7293" cy="1926190"/>
                  <wp:effectExtent l="0" t="0" r="0" b="0"/>
                  <wp:docPr id="8" name="Рисунок 8" descr="https://chelpaket.ru/images/paket/18x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elpaket.ru/images/paket/18x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707" cy="1929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gridSpan w:val="2"/>
          </w:tcPr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Товарная категория: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 xml:space="preserve"> Пакет фасовочный ПНД 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Размеры: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="00974E03" w:rsidRPr="00974E03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18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х</w:t>
            </w:r>
            <w:r w:rsidR="00974E03" w:rsidRPr="00244EA7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2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7 см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Толщина: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9-10 микрон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Цвет: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прозрачный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Вес: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600 грамм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Расфасовка: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15 стоп в упаковке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Минимальная партия: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1 упаковка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Страна производства: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Россия</w:t>
            </w:r>
          </w:p>
          <w:p w:rsidR="00894386" w:rsidRDefault="00894386" w:rsidP="00067946">
            <w:pPr>
              <w:textAlignment w:val="baseline"/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Цена:</w:t>
            </w:r>
            <w:r w:rsidR="0006794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от объема</w:t>
            </w:r>
          </w:p>
        </w:tc>
      </w:tr>
      <w:tr w:rsidR="00894386" w:rsidTr="00067946">
        <w:tc>
          <w:tcPr>
            <w:tcW w:w="2552" w:type="dxa"/>
          </w:tcPr>
          <w:p w:rsidR="00894386" w:rsidRDefault="00974E03" w:rsidP="00682459">
            <w:pPr>
              <w:spacing w:after="150"/>
              <w:jc w:val="right"/>
              <w:textAlignment w:val="baseline"/>
              <w:rPr>
                <w:rFonts w:ascii="Trebuchet MS" w:eastAsia="Times New Roman" w:hAnsi="Trebuchet MS" w:cs="Times New Roman"/>
                <w:noProof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40404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FB145B5" wp14:editId="1ECBF92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-1584325</wp:posOffset>
                  </wp:positionV>
                  <wp:extent cx="1571625" cy="2062480"/>
                  <wp:effectExtent l="0" t="0" r="9525" b="0"/>
                  <wp:wrapTopAndBottom/>
                  <wp:docPr id="7" name="Рисунок 7" descr="Пакет фасовочный 24х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кет фасовочный 24х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2"/>
          </w:tcPr>
          <w:p w:rsid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Товарная категория: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 xml:space="preserve"> Пакет фасовочный ПНД 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Размеры: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2</w:t>
            </w:r>
            <w:r w:rsidR="00974E03" w:rsidRPr="00244EA7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4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х3</w:t>
            </w:r>
            <w:r w:rsidR="00974E03" w:rsidRPr="00244EA7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7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 xml:space="preserve"> см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Толщина: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9-10 микрон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Цвет: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прозрачный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Вес: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500 грамм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Расфасовка: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15 стоп в упаковке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Минимальная партия: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1 упаковка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Страна производства: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Россия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Цена: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 </w:t>
            </w:r>
            <w:r w:rsidR="0006794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от объема</w:t>
            </w:r>
          </w:p>
          <w:p w:rsidR="00894386" w:rsidRDefault="00894386" w:rsidP="00682459">
            <w:pPr>
              <w:textAlignment w:val="baseline"/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94386" w:rsidTr="00067946">
        <w:tc>
          <w:tcPr>
            <w:tcW w:w="2552" w:type="dxa"/>
          </w:tcPr>
          <w:p w:rsidR="00894386" w:rsidRDefault="00894386" w:rsidP="00682459">
            <w:pPr>
              <w:spacing w:after="150"/>
              <w:jc w:val="right"/>
              <w:textAlignment w:val="baseline"/>
              <w:rPr>
                <w:rFonts w:ascii="Trebuchet MS" w:eastAsia="Times New Roman" w:hAnsi="Trebuchet MS" w:cs="Times New Roman"/>
                <w:noProof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40404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910026E" wp14:editId="763A1E1C">
                  <wp:extent cx="1457813" cy="1913860"/>
                  <wp:effectExtent l="0" t="0" r="9525" b="0"/>
                  <wp:docPr id="5" name="Рисунок 5" descr="Пакет фасовочный 24х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кет фасовочный 24х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67" cy="191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gridSpan w:val="2"/>
          </w:tcPr>
          <w:p w:rsidR="00894386" w:rsidRDefault="00894386" w:rsidP="00682459">
            <w:pPr>
              <w:textAlignment w:val="baseline"/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4386" w:rsidRPr="00894386" w:rsidRDefault="00894386" w:rsidP="00682459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Товарная категория: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 xml:space="preserve"> Пакет фасовочный ПНД </w:t>
            </w:r>
          </w:p>
          <w:p w:rsidR="00894386" w:rsidRPr="00894386" w:rsidRDefault="00894386" w:rsidP="00682459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Размеры: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26х35 см</w:t>
            </w:r>
          </w:p>
          <w:p w:rsidR="00894386" w:rsidRPr="00894386" w:rsidRDefault="00894386" w:rsidP="00682459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Толщина: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9-10 микрон</w:t>
            </w:r>
          </w:p>
          <w:p w:rsidR="00894386" w:rsidRPr="00894386" w:rsidRDefault="00894386" w:rsidP="00682459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Цвет: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прозрачный</w:t>
            </w:r>
          </w:p>
          <w:p w:rsidR="00894386" w:rsidRPr="00894386" w:rsidRDefault="00894386" w:rsidP="00682459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Вес: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550 грамм</w:t>
            </w:r>
          </w:p>
          <w:p w:rsidR="00894386" w:rsidRPr="00894386" w:rsidRDefault="00894386" w:rsidP="00682459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Расфасовка: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15 стоп в упаковке</w:t>
            </w:r>
          </w:p>
          <w:p w:rsidR="00894386" w:rsidRPr="00894386" w:rsidRDefault="00894386" w:rsidP="00682459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Минимальная партия: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1 упаковка</w:t>
            </w:r>
          </w:p>
          <w:p w:rsidR="00894386" w:rsidRPr="00894386" w:rsidRDefault="00894386" w:rsidP="00682459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Страна производства: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Россия</w:t>
            </w:r>
          </w:p>
          <w:p w:rsidR="00894386" w:rsidRPr="00894386" w:rsidRDefault="00894386" w:rsidP="00682459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Цена: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 </w:t>
            </w:r>
            <w:r w:rsidR="0006794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от объема</w:t>
            </w:r>
          </w:p>
          <w:p w:rsidR="00894386" w:rsidRDefault="00894386" w:rsidP="00682459">
            <w:pPr>
              <w:textAlignment w:val="baseline"/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94386" w:rsidTr="00067946">
        <w:tc>
          <w:tcPr>
            <w:tcW w:w="2552" w:type="dxa"/>
          </w:tcPr>
          <w:p w:rsidR="00894386" w:rsidRDefault="00974E03" w:rsidP="00682459">
            <w:pPr>
              <w:spacing w:after="150"/>
              <w:jc w:val="right"/>
              <w:textAlignment w:val="baseline"/>
              <w:rPr>
                <w:rFonts w:ascii="Trebuchet MS" w:eastAsia="Times New Roman" w:hAnsi="Trebuchet MS" w:cs="Times New Roman"/>
                <w:noProof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404040"/>
                <w:sz w:val="24"/>
                <w:szCs w:val="24"/>
                <w:lang w:eastAsia="ru-RU"/>
              </w:rPr>
              <w:drawing>
                <wp:inline distT="0" distB="0" distL="0" distR="0" wp14:anchorId="29A6ABF7" wp14:editId="7A1FECFB">
                  <wp:extent cx="1443474" cy="1892596"/>
                  <wp:effectExtent l="0" t="0" r="4445" b="0"/>
                  <wp:docPr id="2" name="Рисунок 2" descr="Пакет фасовочный 24х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акет фасовочный 24х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73" cy="189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gridSpan w:val="2"/>
          </w:tcPr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Товарная категория: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 xml:space="preserve"> Пакет фасовочный ПНД 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Размеры: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25х40 см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Толщина: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15 микрон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Цвет: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прозрачный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Вес: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900 грамм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Расфасовка: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15 стоп в упаковке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Минимальная партия: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1 упаковка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Страна производства: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Россия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Цена: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 </w:t>
            </w:r>
            <w:r w:rsidR="0006794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от объема</w:t>
            </w:r>
          </w:p>
          <w:p w:rsidR="00894386" w:rsidRDefault="00894386" w:rsidP="00682459">
            <w:pPr>
              <w:textAlignment w:val="baseline"/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94386" w:rsidTr="00067946">
        <w:tc>
          <w:tcPr>
            <w:tcW w:w="2552" w:type="dxa"/>
          </w:tcPr>
          <w:p w:rsidR="00894386" w:rsidRDefault="00894386" w:rsidP="00682459">
            <w:pPr>
              <w:spacing w:after="150"/>
              <w:jc w:val="right"/>
              <w:textAlignment w:val="baseline"/>
              <w:rPr>
                <w:rFonts w:ascii="Trebuchet MS" w:eastAsia="Times New Roman" w:hAnsi="Trebuchet MS" w:cs="Times New Roman"/>
                <w:noProof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404040"/>
                <w:sz w:val="24"/>
                <w:szCs w:val="24"/>
                <w:lang w:eastAsia="ru-RU"/>
              </w:rPr>
              <w:drawing>
                <wp:inline distT="0" distB="0" distL="0" distR="0" wp14:anchorId="268E2042" wp14:editId="35784EE8">
                  <wp:extent cx="1456660" cy="1909886"/>
                  <wp:effectExtent l="0" t="0" r="0" b="0"/>
                  <wp:docPr id="3" name="Рисунок 3" descr="Пакет фасовочный 24х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акет фасовочный 24х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60" cy="1909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gridSpan w:val="2"/>
          </w:tcPr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Товарная категория: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 xml:space="preserve"> Пакет фасовочный ПНД 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Размеры: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30х40 см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Толщина: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10 микрон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Цвет: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прозрачный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Вес: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800 грамм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Расфасовка: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15 стоп в упаковке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Минимальная партия: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1 упаковка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Страна производства: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Россия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Цена: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 </w:t>
            </w:r>
            <w:r w:rsidR="0006794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от объема</w:t>
            </w:r>
          </w:p>
          <w:p w:rsidR="00894386" w:rsidRDefault="00894386" w:rsidP="00682459">
            <w:pPr>
              <w:textAlignment w:val="baseline"/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94386" w:rsidTr="00067946">
        <w:tc>
          <w:tcPr>
            <w:tcW w:w="2552" w:type="dxa"/>
          </w:tcPr>
          <w:p w:rsidR="00894386" w:rsidRDefault="00974E03" w:rsidP="00682459">
            <w:pPr>
              <w:spacing w:after="150"/>
              <w:jc w:val="right"/>
              <w:textAlignment w:val="baseline"/>
              <w:rPr>
                <w:rFonts w:ascii="Trebuchet MS" w:eastAsia="Times New Roman" w:hAnsi="Trebuchet MS" w:cs="Times New Roman"/>
                <w:noProof/>
                <w:color w:val="40404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294" cy="2073297"/>
                  <wp:effectExtent l="0" t="0" r="0" b="3175"/>
                  <wp:docPr id="9" name="Рисунок 9" descr="ÐÐ°ÐºÐµÑ ÑÐ°ÑÐ¾Ð²Ð¾ÑÐ½ÑÐ¹ 50Ñ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°ÐºÐµÑ ÑÐ°ÑÐ¾Ð²Ð¾ÑÐ½ÑÐ¹ 50Ñ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254" cy="207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gridSpan w:val="2"/>
          </w:tcPr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Товарная категория: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 xml:space="preserve"> Пакет фасовочный ПНД 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Размеры: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="00974E03" w:rsidRPr="00244EA7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5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0х</w:t>
            </w:r>
            <w:r w:rsidR="00974E03" w:rsidRPr="00244EA7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9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0 см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Толщина: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15 микрон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Цвет: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прозрачный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Вес: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900 грамм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Расфасовка: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15 стоп в упаковке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Минимальная партия: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1 упаковка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Страна производства: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Россия</w:t>
            </w:r>
          </w:p>
          <w:p w:rsidR="00894386" w:rsidRP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</w:pPr>
            <w:r w:rsidRPr="00894386"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Цена:</w:t>
            </w:r>
            <w:r w:rsidRPr="0089438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  </w:t>
            </w:r>
            <w:r w:rsidR="00067946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ru-RU"/>
              </w:rPr>
              <w:t>от объема</w:t>
            </w:r>
          </w:p>
          <w:p w:rsidR="00894386" w:rsidRDefault="00894386" w:rsidP="00894386">
            <w:pPr>
              <w:textAlignment w:val="baseline"/>
              <w:rPr>
                <w:rFonts w:ascii="inherit" w:eastAsia="Times New Roman" w:hAnsi="inherit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94386" w:rsidRPr="00894386" w:rsidRDefault="00894386" w:rsidP="00894386">
      <w:pPr>
        <w:spacing w:after="150" w:line="240" w:lineRule="auto"/>
        <w:jc w:val="both"/>
        <w:textAlignment w:val="baseline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</w:p>
    <w:p w:rsidR="00894386" w:rsidRPr="00894386" w:rsidRDefault="00894386" w:rsidP="00894386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</w:p>
    <w:p w:rsidR="00894386" w:rsidRDefault="00894386" w:rsidP="0089438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894386" w:rsidRDefault="00894386" w:rsidP="0089438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894386" w:rsidRDefault="00894386" w:rsidP="00894386">
      <w:pPr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</w:p>
    <w:p w:rsidR="00894386" w:rsidRPr="00894386" w:rsidRDefault="00894386" w:rsidP="00894386">
      <w:pPr>
        <w:spacing w:after="150" w:line="240" w:lineRule="auto"/>
        <w:textAlignment w:val="baseline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894386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Плотность производимых нами ПНД пакетов может варьироваться от 9 мкм до 40 мкм, в зависимости от размера и предполагаемой нагрузки на пакет. Самые тонкие фасовочные пакеты из ПНД рассчитаны на вес 2 кг, а наиболее плотные в состоянии выдержать даже 7 кг. Грузоподъемность пакетов зависит от формы упаковываемого продукта и размеров самого пакета.</w:t>
      </w:r>
    </w:p>
    <w:p w:rsidR="00894386" w:rsidRPr="00894386" w:rsidRDefault="00894386" w:rsidP="00894386">
      <w:pPr>
        <w:spacing w:after="150" w:line="240" w:lineRule="auto"/>
        <w:textAlignment w:val="baseline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894386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Преимущества фасовочных пакетов:</w:t>
      </w:r>
    </w:p>
    <w:p w:rsidR="00894386" w:rsidRPr="00894386" w:rsidRDefault="00894386" w:rsidP="00894386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894386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Легкость и тонкость;</w:t>
      </w:r>
    </w:p>
    <w:p w:rsidR="00894386" w:rsidRPr="00894386" w:rsidRDefault="00894386" w:rsidP="00894386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894386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Эластичность и прочность;</w:t>
      </w:r>
    </w:p>
    <w:p w:rsidR="00894386" w:rsidRPr="00894386" w:rsidRDefault="00894386" w:rsidP="00894386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894386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Устойчивость к натяжению;</w:t>
      </w:r>
    </w:p>
    <w:p w:rsidR="00894386" w:rsidRPr="00894386" w:rsidRDefault="00894386" w:rsidP="00894386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894386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Привлекательный внешний вид;</w:t>
      </w:r>
    </w:p>
    <w:p w:rsidR="00894386" w:rsidRPr="00894386" w:rsidRDefault="00894386" w:rsidP="00894386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894386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Гигиеничность и влагостойкость;</w:t>
      </w:r>
    </w:p>
    <w:p w:rsidR="00894386" w:rsidRPr="00894386" w:rsidRDefault="00894386" w:rsidP="00894386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proofErr w:type="spellStart"/>
      <w:proofErr w:type="gramStart"/>
      <w:r w:rsidRPr="00894386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Термостабильность</w:t>
      </w:r>
      <w:proofErr w:type="spellEnd"/>
      <w:r w:rsidRPr="00894386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 xml:space="preserve"> (от -70 до +100?</w:t>
      </w:r>
      <w:proofErr w:type="gramEnd"/>
      <w:r w:rsidRPr="00894386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С);</w:t>
      </w:r>
    </w:p>
    <w:p w:rsidR="00894386" w:rsidRPr="00894386" w:rsidRDefault="00894386" w:rsidP="00894386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894386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Безопасность;</w:t>
      </w:r>
    </w:p>
    <w:p w:rsidR="00894386" w:rsidRPr="00894386" w:rsidRDefault="00894386" w:rsidP="00894386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894386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Прозрачность, что позволяет хорошо видеть упакованный товар;</w:t>
      </w:r>
    </w:p>
    <w:p w:rsidR="00894386" w:rsidRPr="00894386" w:rsidRDefault="00894386" w:rsidP="00894386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894386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Способность обеспечить длительный срок хранения пищевых продуктов;</w:t>
      </w:r>
    </w:p>
    <w:p w:rsidR="00894386" w:rsidRPr="00894386" w:rsidRDefault="00894386" w:rsidP="00894386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894386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Износоустойчивость;</w:t>
      </w:r>
    </w:p>
    <w:p w:rsidR="00894386" w:rsidRPr="00894386" w:rsidRDefault="00894386" w:rsidP="00894386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894386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Не разрушаются под влиянием щелочей, кислот, а также бактерий;</w:t>
      </w:r>
    </w:p>
    <w:p w:rsidR="00894386" w:rsidRPr="00894386" w:rsidRDefault="00894386" w:rsidP="00894386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894386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Исключение несанкционированного доступа к товару;</w:t>
      </w:r>
    </w:p>
    <w:p w:rsidR="00894386" w:rsidRPr="00894386" w:rsidRDefault="00894386" w:rsidP="00894386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894386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Возможность быстрого обслуживания в магазинах и супермаркетах;</w:t>
      </w:r>
    </w:p>
    <w:p w:rsidR="00894386" w:rsidRPr="00894386" w:rsidRDefault="00894386" w:rsidP="00894386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894386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Низкая цена.</w:t>
      </w:r>
    </w:p>
    <w:p w:rsidR="00894386" w:rsidRPr="00894386" w:rsidRDefault="00894386" w:rsidP="00894386">
      <w:pPr>
        <w:spacing w:after="150" w:line="240" w:lineRule="auto"/>
        <w:textAlignment w:val="baseline"/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</w:pPr>
      <w:r w:rsidRPr="00894386">
        <w:rPr>
          <w:rFonts w:ascii="Trebuchet MS" w:eastAsia="Times New Roman" w:hAnsi="Trebuchet MS" w:cs="Times New Roman"/>
          <w:color w:val="404040"/>
          <w:sz w:val="24"/>
          <w:szCs w:val="24"/>
          <w:lang w:eastAsia="ru-RU"/>
        </w:rPr>
        <w:t>Мы предлагаем фасовочные пакеты для покупателей, которым не требуется индивидуальные пакеты с фирменным стилем. Такие пакеты имеют стандартные параметры, подходящие большинству пользователей, которые сформировались за долгие годы использования пакетов. Они не имеют рисунка и обладают небольшой геометрией и толщиной пленки, благодаря чему имеют самую низкую цену среди полиэтиленовых пакетов. По способу упаковки фасовочные пакеты пакуются в стопы, такой формат тары обеспечивает удобство хранения и транспортировки пакетов.</w:t>
      </w:r>
    </w:p>
    <w:p w:rsidR="00502467" w:rsidRDefault="00502467">
      <w:pPr>
        <w:rPr>
          <w:rFonts w:asciiTheme="majorHAnsi" w:hAnsiTheme="majorHAnsi"/>
        </w:rPr>
      </w:pPr>
    </w:p>
    <w:p w:rsidR="0008640D" w:rsidRPr="0008640D" w:rsidRDefault="0008640D">
      <w:pPr>
        <w:rPr>
          <w:rFonts w:asciiTheme="majorHAnsi" w:hAnsiTheme="majorHAnsi"/>
          <w:sz w:val="32"/>
          <w:szCs w:val="32"/>
        </w:rPr>
      </w:pPr>
      <w:r w:rsidRPr="0008640D">
        <w:rPr>
          <w:rFonts w:asciiTheme="majorHAnsi" w:hAnsiTheme="majorHAnsi"/>
          <w:sz w:val="32"/>
          <w:szCs w:val="32"/>
        </w:rPr>
        <w:t>Будем рады постоянному взаимовыгодному сотрудничеству!</w:t>
      </w:r>
    </w:p>
    <w:sectPr w:rsidR="0008640D" w:rsidRPr="0008640D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EA" w:rsidRDefault="00784BEA" w:rsidP="00502467">
      <w:pPr>
        <w:spacing w:after="0" w:line="240" w:lineRule="auto"/>
      </w:pPr>
      <w:r>
        <w:separator/>
      </w:r>
    </w:p>
  </w:endnote>
  <w:endnote w:type="continuationSeparator" w:id="0">
    <w:p w:rsidR="00784BEA" w:rsidRDefault="00784BEA" w:rsidP="0050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EA" w:rsidRDefault="00784BEA" w:rsidP="00502467">
      <w:pPr>
        <w:spacing w:after="0" w:line="240" w:lineRule="auto"/>
      </w:pPr>
      <w:r>
        <w:separator/>
      </w:r>
    </w:p>
  </w:footnote>
  <w:footnote w:type="continuationSeparator" w:id="0">
    <w:p w:rsidR="00784BEA" w:rsidRDefault="00784BEA" w:rsidP="0050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67" w:rsidRDefault="00502467" w:rsidP="00502467">
    <w:pPr>
      <w:pStyle w:val="ab"/>
      <w:tabs>
        <w:tab w:val="clear" w:pos="4677"/>
        <w:tab w:val="clear" w:pos="9355"/>
        <w:tab w:val="left" w:pos="3402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ge">
            <wp:posOffset>446405</wp:posOffset>
          </wp:positionV>
          <wp:extent cx="1796400" cy="601200"/>
          <wp:effectExtent l="0" t="0" r="0" b="8890"/>
          <wp:wrapSquare wrapText="largest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Производство и продажа фасовочных полиэтиленовых</w:t>
    </w:r>
  </w:p>
  <w:p w:rsidR="00502467" w:rsidRDefault="00502467" w:rsidP="00502467">
    <w:pPr>
      <w:pStyle w:val="ab"/>
      <w:tabs>
        <w:tab w:val="clear" w:pos="4677"/>
        <w:tab w:val="clear" w:pos="9355"/>
        <w:tab w:val="left" w:pos="3402"/>
      </w:tabs>
    </w:pPr>
    <w:r>
      <w:tab/>
      <w:t>Пакетов – оптом и в розницу</w:t>
    </w:r>
  </w:p>
  <w:p w:rsidR="00502467" w:rsidRPr="00894386" w:rsidRDefault="00502467" w:rsidP="00502467">
    <w:pPr>
      <w:pStyle w:val="ab"/>
      <w:tabs>
        <w:tab w:val="clear" w:pos="4677"/>
        <w:tab w:val="clear" w:pos="9355"/>
        <w:tab w:val="left" w:pos="3402"/>
      </w:tabs>
    </w:pPr>
    <w:r>
      <w:tab/>
      <w:t xml:space="preserve">Наш сайт – </w:t>
    </w:r>
    <w:hyperlink r:id="rId2" w:history="1">
      <w:r w:rsidRPr="00676BA6">
        <w:rPr>
          <w:rStyle w:val="af1"/>
          <w:lang w:val="en-US"/>
        </w:rPr>
        <w:t>www</w:t>
      </w:r>
      <w:r w:rsidRPr="00894386">
        <w:rPr>
          <w:rStyle w:val="af1"/>
        </w:rPr>
        <w:t>.</w:t>
      </w:r>
      <w:r w:rsidRPr="00676BA6">
        <w:rPr>
          <w:rStyle w:val="af1"/>
          <w:lang w:val="en-US"/>
        </w:rPr>
        <w:t>chelpaket</w:t>
      </w:r>
      <w:r w:rsidRPr="00894386">
        <w:rPr>
          <w:rStyle w:val="af1"/>
        </w:rPr>
        <w:t>.</w:t>
      </w:r>
      <w:r w:rsidRPr="00676BA6">
        <w:rPr>
          <w:rStyle w:val="af1"/>
          <w:lang w:val="en-US"/>
        </w:rPr>
        <w:t>ru</w:t>
      </w:r>
    </w:hyperlink>
  </w:p>
  <w:p w:rsidR="00502467" w:rsidRPr="00894386" w:rsidRDefault="00502467" w:rsidP="00502467">
    <w:pPr>
      <w:pStyle w:val="ab"/>
      <w:tabs>
        <w:tab w:val="clear" w:pos="4677"/>
        <w:tab w:val="clear" w:pos="9355"/>
        <w:tab w:val="left" w:pos="3402"/>
      </w:tabs>
    </w:pPr>
    <w:r w:rsidRPr="00894386">
      <w:tab/>
    </w:r>
    <w:r>
      <w:rPr>
        <w:lang w:val="en-US"/>
      </w:rPr>
      <w:t>E</w:t>
    </w:r>
    <w:r w:rsidRPr="00894386">
      <w:t>-</w:t>
    </w:r>
    <w:r>
      <w:rPr>
        <w:lang w:val="en-US"/>
      </w:rPr>
      <w:t>mail</w:t>
    </w:r>
    <w:r w:rsidRPr="00894386">
      <w:t xml:space="preserve"> – </w:t>
    </w:r>
    <w:hyperlink r:id="rId3" w:history="1">
      <w:r w:rsidRPr="00676BA6">
        <w:rPr>
          <w:rStyle w:val="af1"/>
          <w:lang w:val="en-US"/>
        </w:rPr>
        <w:t>info</w:t>
      </w:r>
      <w:r w:rsidRPr="00894386">
        <w:rPr>
          <w:rStyle w:val="af1"/>
        </w:rPr>
        <w:t>@</w:t>
      </w:r>
      <w:r w:rsidRPr="00676BA6">
        <w:rPr>
          <w:rStyle w:val="af1"/>
          <w:lang w:val="en-US"/>
        </w:rPr>
        <w:t>chelpaket</w:t>
      </w:r>
      <w:r w:rsidRPr="00894386">
        <w:rPr>
          <w:rStyle w:val="af1"/>
        </w:rPr>
        <w:t>.</w:t>
      </w:r>
      <w:r w:rsidRPr="00676BA6">
        <w:rPr>
          <w:rStyle w:val="af1"/>
          <w:lang w:val="en-US"/>
        </w:rPr>
        <w:t>ru</w:t>
      </w:r>
    </w:hyperlink>
  </w:p>
  <w:p w:rsidR="00502467" w:rsidRPr="00502467" w:rsidRDefault="00502467" w:rsidP="00502467">
    <w:pPr>
      <w:pStyle w:val="ab"/>
      <w:tabs>
        <w:tab w:val="clear" w:pos="4677"/>
        <w:tab w:val="clear" w:pos="9355"/>
        <w:tab w:val="left" w:pos="3402"/>
      </w:tabs>
      <w:rPr>
        <w:b/>
      </w:rPr>
    </w:pPr>
    <w:r w:rsidRPr="00894386">
      <w:tab/>
    </w:r>
    <w:r w:rsidRPr="00502467">
      <w:rPr>
        <w:b/>
      </w:rPr>
      <w:t xml:space="preserve">Тел. </w:t>
    </w:r>
    <w:r w:rsidR="00244EA7">
      <w:rPr>
        <w:b/>
      </w:rPr>
      <w:t xml:space="preserve"> </w:t>
    </w:r>
    <w:r w:rsidR="00244EA7" w:rsidRPr="00244EA7">
      <w:rPr>
        <w:b/>
      </w:rPr>
      <w:t>+7 (962) 485-49-72, +7 (904) 972-88-21</w:t>
    </w:r>
    <w:r w:rsidRPr="00502467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3FC3"/>
    <w:multiLevelType w:val="multilevel"/>
    <w:tmpl w:val="0488436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64E68DF"/>
    <w:multiLevelType w:val="multilevel"/>
    <w:tmpl w:val="FC12D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B130C"/>
    <w:multiLevelType w:val="hybridMultilevel"/>
    <w:tmpl w:val="34DE7068"/>
    <w:lvl w:ilvl="0" w:tplc="08F86F02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19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659FD"/>
    <w:multiLevelType w:val="multilevel"/>
    <w:tmpl w:val="F47A9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67"/>
    <w:rsid w:val="00067946"/>
    <w:rsid w:val="0008640D"/>
    <w:rsid w:val="00244EA7"/>
    <w:rsid w:val="00433022"/>
    <w:rsid w:val="00502467"/>
    <w:rsid w:val="00784BEA"/>
    <w:rsid w:val="008459CE"/>
    <w:rsid w:val="00894386"/>
    <w:rsid w:val="00974E03"/>
    <w:rsid w:val="00A83537"/>
    <w:rsid w:val="00DC7042"/>
    <w:rsid w:val="00E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59CE"/>
  </w:style>
  <w:style w:type="paragraph" w:styleId="1">
    <w:name w:val="heading 1"/>
    <w:basedOn w:val="a0"/>
    <w:next w:val="a0"/>
    <w:link w:val="10"/>
    <w:uiPriority w:val="9"/>
    <w:qFormat/>
    <w:rsid w:val="008459CE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845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459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5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59CE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45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459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459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">
    <w:name w:val="Title"/>
    <w:aliases w:val="Заголовок2"/>
    <w:basedOn w:val="1"/>
    <w:next w:val="a0"/>
    <w:link w:val="a4"/>
    <w:qFormat/>
    <w:rsid w:val="008459CE"/>
    <w:pPr>
      <w:numPr>
        <w:ilvl w:val="1"/>
        <w:numId w:val="3"/>
      </w:numPr>
    </w:pPr>
    <w:rPr>
      <w:rFonts w:eastAsiaTheme="minorHAnsi"/>
      <w:sz w:val="28"/>
      <w:lang w:eastAsia="en-US"/>
    </w:rPr>
  </w:style>
  <w:style w:type="character" w:customStyle="1" w:styleId="a4">
    <w:name w:val="Название Знак"/>
    <w:aliases w:val="Заголовок2 Знак"/>
    <w:basedOn w:val="a1"/>
    <w:link w:val="a"/>
    <w:rsid w:val="008459CE"/>
    <w:rPr>
      <w:rFonts w:ascii="Cambria" w:hAnsi="Cambria" w:cs="Arial"/>
      <w:b/>
      <w:bCs/>
      <w:kern w:val="32"/>
      <w:sz w:val="28"/>
      <w:szCs w:val="32"/>
    </w:rPr>
  </w:style>
  <w:style w:type="paragraph" w:styleId="a5">
    <w:name w:val="Subtitle"/>
    <w:aliases w:val="Маркированный"/>
    <w:basedOn w:val="a0"/>
    <w:next w:val="a0"/>
    <w:link w:val="a6"/>
    <w:qFormat/>
    <w:rsid w:val="008459CE"/>
    <w:pPr>
      <w:spacing w:before="60" w:after="60" w:line="240" w:lineRule="auto"/>
      <w:ind w:left="1037" w:hanging="357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aliases w:val="Маркированный Знак"/>
    <w:basedOn w:val="a1"/>
    <w:link w:val="a5"/>
    <w:rsid w:val="008459CE"/>
    <w:rPr>
      <w:rFonts w:ascii="Cambria" w:hAnsi="Cambria"/>
      <w:sz w:val="24"/>
      <w:szCs w:val="24"/>
    </w:rPr>
  </w:style>
  <w:style w:type="character" w:styleId="a7">
    <w:name w:val="Emphasis"/>
    <w:basedOn w:val="a1"/>
    <w:uiPriority w:val="20"/>
    <w:qFormat/>
    <w:rsid w:val="008459CE"/>
    <w:rPr>
      <w:i/>
      <w:iCs/>
    </w:rPr>
  </w:style>
  <w:style w:type="paragraph" w:styleId="a8">
    <w:name w:val="List Paragraph"/>
    <w:basedOn w:val="a0"/>
    <w:uiPriority w:val="34"/>
    <w:qFormat/>
    <w:rsid w:val="008459CE"/>
    <w:pPr>
      <w:ind w:left="720"/>
      <w:contextualSpacing/>
    </w:pPr>
  </w:style>
  <w:style w:type="paragraph" w:styleId="a9">
    <w:name w:val="Intense Quote"/>
    <w:basedOn w:val="a0"/>
    <w:next w:val="a0"/>
    <w:link w:val="aa"/>
    <w:uiPriority w:val="30"/>
    <w:qFormat/>
    <w:rsid w:val="008459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1"/>
    <w:link w:val="a9"/>
    <w:uiPriority w:val="30"/>
    <w:rsid w:val="008459CE"/>
    <w:rPr>
      <w:b/>
      <w:bCs/>
      <w:i/>
      <w:iCs/>
      <w:color w:val="4F81BD" w:themeColor="accent1"/>
    </w:rPr>
  </w:style>
  <w:style w:type="paragraph" w:styleId="ab">
    <w:name w:val="header"/>
    <w:basedOn w:val="a0"/>
    <w:link w:val="ac"/>
    <w:uiPriority w:val="99"/>
    <w:unhideWhenUsed/>
    <w:rsid w:val="0050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02467"/>
  </w:style>
  <w:style w:type="paragraph" w:styleId="ad">
    <w:name w:val="footer"/>
    <w:basedOn w:val="a0"/>
    <w:link w:val="ae"/>
    <w:uiPriority w:val="99"/>
    <w:unhideWhenUsed/>
    <w:rsid w:val="0050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02467"/>
  </w:style>
  <w:style w:type="paragraph" w:styleId="af">
    <w:name w:val="Balloon Text"/>
    <w:basedOn w:val="a0"/>
    <w:link w:val="af0"/>
    <w:uiPriority w:val="99"/>
    <w:semiHidden/>
    <w:unhideWhenUsed/>
    <w:rsid w:val="0050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02467"/>
    <w:rPr>
      <w:rFonts w:ascii="Tahoma" w:hAnsi="Tahoma" w:cs="Tahoma"/>
      <w:sz w:val="16"/>
      <w:szCs w:val="16"/>
    </w:rPr>
  </w:style>
  <w:style w:type="character" w:styleId="af1">
    <w:name w:val="Hyperlink"/>
    <w:basedOn w:val="a1"/>
    <w:uiPriority w:val="99"/>
    <w:unhideWhenUsed/>
    <w:rsid w:val="00502467"/>
    <w:rPr>
      <w:color w:val="0000FF" w:themeColor="hyperlink"/>
      <w:u w:val="single"/>
    </w:rPr>
  </w:style>
  <w:style w:type="paragraph" w:styleId="af2">
    <w:name w:val="Normal (Web)"/>
    <w:basedOn w:val="a0"/>
    <w:uiPriority w:val="99"/>
    <w:semiHidden/>
    <w:unhideWhenUsed/>
    <w:rsid w:val="005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1"/>
    <w:uiPriority w:val="22"/>
    <w:qFormat/>
    <w:rsid w:val="00502467"/>
    <w:rPr>
      <w:b/>
      <w:bCs/>
    </w:rPr>
  </w:style>
  <w:style w:type="table" w:styleId="af4">
    <w:name w:val="Table Grid"/>
    <w:basedOn w:val="a2"/>
    <w:uiPriority w:val="59"/>
    <w:rsid w:val="0089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59CE"/>
  </w:style>
  <w:style w:type="paragraph" w:styleId="1">
    <w:name w:val="heading 1"/>
    <w:basedOn w:val="a0"/>
    <w:next w:val="a0"/>
    <w:link w:val="10"/>
    <w:uiPriority w:val="9"/>
    <w:qFormat/>
    <w:rsid w:val="008459CE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845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459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5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59CE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45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459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459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">
    <w:name w:val="Title"/>
    <w:aliases w:val="Заголовок2"/>
    <w:basedOn w:val="1"/>
    <w:next w:val="a0"/>
    <w:link w:val="a4"/>
    <w:qFormat/>
    <w:rsid w:val="008459CE"/>
    <w:pPr>
      <w:numPr>
        <w:ilvl w:val="1"/>
        <w:numId w:val="3"/>
      </w:numPr>
    </w:pPr>
    <w:rPr>
      <w:rFonts w:eastAsiaTheme="minorHAnsi"/>
      <w:sz w:val="28"/>
      <w:lang w:eastAsia="en-US"/>
    </w:rPr>
  </w:style>
  <w:style w:type="character" w:customStyle="1" w:styleId="a4">
    <w:name w:val="Название Знак"/>
    <w:aliases w:val="Заголовок2 Знак"/>
    <w:basedOn w:val="a1"/>
    <w:link w:val="a"/>
    <w:rsid w:val="008459CE"/>
    <w:rPr>
      <w:rFonts w:ascii="Cambria" w:hAnsi="Cambria" w:cs="Arial"/>
      <w:b/>
      <w:bCs/>
      <w:kern w:val="32"/>
      <w:sz w:val="28"/>
      <w:szCs w:val="32"/>
    </w:rPr>
  </w:style>
  <w:style w:type="paragraph" w:styleId="a5">
    <w:name w:val="Subtitle"/>
    <w:aliases w:val="Маркированный"/>
    <w:basedOn w:val="a0"/>
    <w:next w:val="a0"/>
    <w:link w:val="a6"/>
    <w:qFormat/>
    <w:rsid w:val="008459CE"/>
    <w:pPr>
      <w:spacing w:before="60" w:after="60" w:line="240" w:lineRule="auto"/>
      <w:ind w:left="1037" w:hanging="357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aliases w:val="Маркированный Знак"/>
    <w:basedOn w:val="a1"/>
    <w:link w:val="a5"/>
    <w:rsid w:val="008459CE"/>
    <w:rPr>
      <w:rFonts w:ascii="Cambria" w:hAnsi="Cambria"/>
      <w:sz w:val="24"/>
      <w:szCs w:val="24"/>
    </w:rPr>
  </w:style>
  <w:style w:type="character" w:styleId="a7">
    <w:name w:val="Emphasis"/>
    <w:basedOn w:val="a1"/>
    <w:uiPriority w:val="20"/>
    <w:qFormat/>
    <w:rsid w:val="008459CE"/>
    <w:rPr>
      <w:i/>
      <w:iCs/>
    </w:rPr>
  </w:style>
  <w:style w:type="paragraph" w:styleId="a8">
    <w:name w:val="List Paragraph"/>
    <w:basedOn w:val="a0"/>
    <w:uiPriority w:val="34"/>
    <w:qFormat/>
    <w:rsid w:val="008459CE"/>
    <w:pPr>
      <w:ind w:left="720"/>
      <w:contextualSpacing/>
    </w:pPr>
  </w:style>
  <w:style w:type="paragraph" w:styleId="a9">
    <w:name w:val="Intense Quote"/>
    <w:basedOn w:val="a0"/>
    <w:next w:val="a0"/>
    <w:link w:val="aa"/>
    <w:uiPriority w:val="30"/>
    <w:qFormat/>
    <w:rsid w:val="008459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1"/>
    <w:link w:val="a9"/>
    <w:uiPriority w:val="30"/>
    <w:rsid w:val="008459CE"/>
    <w:rPr>
      <w:b/>
      <w:bCs/>
      <w:i/>
      <w:iCs/>
      <w:color w:val="4F81BD" w:themeColor="accent1"/>
    </w:rPr>
  </w:style>
  <w:style w:type="paragraph" w:styleId="ab">
    <w:name w:val="header"/>
    <w:basedOn w:val="a0"/>
    <w:link w:val="ac"/>
    <w:uiPriority w:val="99"/>
    <w:unhideWhenUsed/>
    <w:rsid w:val="0050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02467"/>
  </w:style>
  <w:style w:type="paragraph" w:styleId="ad">
    <w:name w:val="footer"/>
    <w:basedOn w:val="a0"/>
    <w:link w:val="ae"/>
    <w:uiPriority w:val="99"/>
    <w:unhideWhenUsed/>
    <w:rsid w:val="0050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02467"/>
  </w:style>
  <w:style w:type="paragraph" w:styleId="af">
    <w:name w:val="Balloon Text"/>
    <w:basedOn w:val="a0"/>
    <w:link w:val="af0"/>
    <w:uiPriority w:val="99"/>
    <w:semiHidden/>
    <w:unhideWhenUsed/>
    <w:rsid w:val="0050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02467"/>
    <w:rPr>
      <w:rFonts w:ascii="Tahoma" w:hAnsi="Tahoma" w:cs="Tahoma"/>
      <w:sz w:val="16"/>
      <w:szCs w:val="16"/>
    </w:rPr>
  </w:style>
  <w:style w:type="character" w:styleId="af1">
    <w:name w:val="Hyperlink"/>
    <w:basedOn w:val="a1"/>
    <w:uiPriority w:val="99"/>
    <w:unhideWhenUsed/>
    <w:rsid w:val="00502467"/>
    <w:rPr>
      <w:color w:val="0000FF" w:themeColor="hyperlink"/>
      <w:u w:val="single"/>
    </w:rPr>
  </w:style>
  <w:style w:type="paragraph" w:styleId="af2">
    <w:name w:val="Normal (Web)"/>
    <w:basedOn w:val="a0"/>
    <w:uiPriority w:val="99"/>
    <w:semiHidden/>
    <w:unhideWhenUsed/>
    <w:rsid w:val="005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1"/>
    <w:uiPriority w:val="22"/>
    <w:qFormat/>
    <w:rsid w:val="00502467"/>
    <w:rPr>
      <w:b/>
      <w:bCs/>
    </w:rPr>
  </w:style>
  <w:style w:type="table" w:styleId="af4">
    <w:name w:val="Table Grid"/>
    <w:basedOn w:val="a2"/>
    <w:uiPriority w:val="59"/>
    <w:rsid w:val="0089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5083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15" w:color="auto"/>
                <w:bottom w:val="single" w:sz="6" w:space="23" w:color="CCCCCC"/>
                <w:right w:val="none" w:sz="0" w:space="15" w:color="auto"/>
              </w:divBdr>
              <w:divsChild>
                <w:div w:id="535773285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99184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15" w:color="auto"/>
                <w:bottom w:val="single" w:sz="6" w:space="23" w:color="CCCCCC"/>
                <w:right w:val="none" w:sz="0" w:space="15" w:color="auto"/>
              </w:divBdr>
              <w:divsChild>
                <w:div w:id="1793089961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3348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15" w:color="auto"/>
                <w:bottom w:val="single" w:sz="6" w:space="23" w:color="CCCCCC"/>
                <w:right w:val="none" w:sz="0" w:space="15" w:color="auto"/>
              </w:divBdr>
              <w:divsChild>
                <w:div w:id="768699649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57215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15" w:color="auto"/>
                <w:bottom w:val="single" w:sz="6" w:space="23" w:color="CCCCCC"/>
                <w:right w:val="none" w:sz="0" w:space="15" w:color="auto"/>
              </w:divBdr>
              <w:divsChild>
                <w:div w:id="420757436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41275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15" w:color="auto"/>
                <w:bottom w:val="single" w:sz="6" w:space="23" w:color="CCCCCC"/>
                <w:right w:val="none" w:sz="0" w:space="15" w:color="auto"/>
              </w:divBdr>
              <w:divsChild>
                <w:div w:id="1642029325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6210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15" w:color="auto"/>
                <w:bottom w:val="single" w:sz="6" w:space="23" w:color="CCCCCC"/>
                <w:right w:val="none" w:sz="0" w:space="15" w:color="auto"/>
              </w:divBdr>
              <w:divsChild>
                <w:div w:id="485707089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paket.ru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helpaket.ru" TargetMode="External"/><Relationship Id="rId2" Type="http://schemas.openxmlformats.org/officeDocument/2006/relationships/hyperlink" Target="http://www.chelpaket.ru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Вероника Умолинова</cp:lastModifiedBy>
  <cp:revision>6</cp:revision>
  <dcterms:created xsi:type="dcterms:W3CDTF">2019-06-13T09:51:00Z</dcterms:created>
  <dcterms:modified xsi:type="dcterms:W3CDTF">2022-06-21T16:17:00Z</dcterms:modified>
</cp:coreProperties>
</file>